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334" w:rsidRPr="00536334" w:rsidRDefault="00536334" w:rsidP="0053633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536334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536334" w:rsidRPr="00536334" w:rsidRDefault="00536334" w:rsidP="0053633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536334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Центр развития ребёнка детский сад № 15 «Золотая рыбка»</w:t>
      </w:r>
    </w:p>
    <w:p w:rsidR="00536334" w:rsidRPr="00536334" w:rsidRDefault="00536334" w:rsidP="0053633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536334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(МБДОУ ЦРР детский сад № 15 «Золотая рыбка»)</w:t>
      </w:r>
    </w:p>
    <w:p w:rsidR="003441D6" w:rsidRPr="003441D6" w:rsidRDefault="003441D6" w:rsidP="003441D6">
      <w:pPr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</w:p>
    <w:p w:rsidR="003441D6" w:rsidRPr="003441D6" w:rsidRDefault="003441D6" w:rsidP="003441D6">
      <w:pPr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</w:p>
    <w:p w:rsidR="003441D6" w:rsidRPr="003441D6" w:rsidRDefault="003441D6" w:rsidP="003441D6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</w:p>
    <w:p w:rsidR="003441D6" w:rsidRPr="003441D6" w:rsidRDefault="003441D6" w:rsidP="003441D6">
      <w:pPr>
        <w:spacing w:after="0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</w:p>
    <w:p w:rsidR="003441D6" w:rsidRPr="003441D6" w:rsidRDefault="003441D6" w:rsidP="003441D6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</w:p>
    <w:p w:rsidR="003441D6" w:rsidRPr="003441D6" w:rsidRDefault="003441D6" w:rsidP="003441D6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441D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Конспект</w:t>
      </w:r>
    </w:p>
    <w:p w:rsidR="003441D6" w:rsidRPr="003441D6" w:rsidRDefault="003441D6" w:rsidP="003441D6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441D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непосредственно образовательной деятельности</w:t>
      </w:r>
    </w:p>
    <w:p w:rsidR="003441D6" w:rsidRPr="003441D6" w:rsidRDefault="003441D6" w:rsidP="003441D6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441D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 образ</w:t>
      </w:r>
      <w:r w:rsidR="008153A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овательной области «Познание</w:t>
      </w:r>
      <w:r w:rsidRPr="003441D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»</w:t>
      </w:r>
    </w:p>
    <w:p w:rsidR="003441D6" w:rsidRPr="003441D6" w:rsidRDefault="003441D6" w:rsidP="003441D6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441D6" w:rsidRDefault="003441D6" w:rsidP="003441D6">
      <w:pPr>
        <w:pStyle w:val="ParagraphStyle"/>
        <w:keepNext/>
        <w:spacing w:before="240" w:line="264" w:lineRule="auto"/>
        <w:jc w:val="center"/>
        <w:outlineLvl w:val="0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3441D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ТЕМА: </w:t>
      </w:r>
    </w:p>
    <w:p w:rsidR="003441D6" w:rsidRPr="003441D6" w:rsidRDefault="003441D6" w:rsidP="003441D6">
      <w:pPr>
        <w:pStyle w:val="ParagraphStyle"/>
        <w:keepNext/>
        <w:spacing w:before="24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color w:val="548DD4" w:themeColor="text2" w:themeTint="99"/>
          <w:sz w:val="44"/>
          <w:szCs w:val="44"/>
        </w:rPr>
      </w:pPr>
      <w:r w:rsidRPr="003441D6">
        <w:rPr>
          <w:rFonts w:ascii="Times New Roman" w:hAnsi="Times New Roman" w:cs="Times New Roman"/>
          <w:b/>
          <w:bCs/>
          <w:caps/>
          <w:color w:val="548DD4" w:themeColor="text2" w:themeTint="99"/>
          <w:sz w:val="44"/>
          <w:szCs w:val="44"/>
        </w:rPr>
        <w:t>«Путешествие на Северный полюс»</w:t>
      </w:r>
    </w:p>
    <w:p w:rsidR="003441D6" w:rsidRPr="003441D6" w:rsidRDefault="003441D6" w:rsidP="003441D6">
      <w:pPr>
        <w:pStyle w:val="ParagraphStyle"/>
        <w:spacing w:after="120" w:line="264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3441D6">
        <w:rPr>
          <w:rFonts w:ascii="Times New Roman" w:hAnsi="Times New Roman" w:cs="Times New Roman"/>
          <w:b/>
          <w:bCs/>
          <w:color w:val="000000"/>
          <w:sz w:val="36"/>
          <w:szCs w:val="36"/>
        </w:rPr>
        <w:t>(с использованием исследовательской технологии)</w:t>
      </w:r>
    </w:p>
    <w:p w:rsidR="003441D6" w:rsidRPr="003441D6" w:rsidRDefault="003441D6" w:rsidP="003441D6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3441D6" w:rsidRPr="003441D6" w:rsidRDefault="003441D6" w:rsidP="003441D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1D6" w:rsidRPr="003441D6" w:rsidRDefault="003441D6" w:rsidP="003441D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1D6" w:rsidRPr="003441D6" w:rsidRDefault="003441D6" w:rsidP="003441D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1D6" w:rsidRPr="003441D6" w:rsidRDefault="003441D6" w:rsidP="003441D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1D6" w:rsidRPr="003441D6" w:rsidRDefault="003441D6" w:rsidP="003441D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1D6" w:rsidRPr="003441D6" w:rsidRDefault="003441D6" w:rsidP="003441D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4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Разработала и провела</w:t>
      </w:r>
    </w:p>
    <w:p w:rsidR="003441D6" w:rsidRPr="003441D6" w:rsidRDefault="003441D6" w:rsidP="003441D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4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воспитатель высшей</w:t>
      </w:r>
    </w:p>
    <w:p w:rsidR="003441D6" w:rsidRPr="003441D6" w:rsidRDefault="003441D6" w:rsidP="003441D6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4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квалификационной категории</w:t>
      </w:r>
    </w:p>
    <w:p w:rsidR="003441D6" w:rsidRPr="003441D6" w:rsidRDefault="003441D6" w:rsidP="003441D6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4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Авдонина Галина Алексеевна</w:t>
      </w:r>
    </w:p>
    <w:p w:rsidR="003441D6" w:rsidRPr="003441D6" w:rsidRDefault="003441D6" w:rsidP="003441D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41D6" w:rsidRPr="003441D6" w:rsidRDefault="003441D6" w:rsidP="003441D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41D6" w:rsidRPr="003441D6" w:rsidRDefault="003441D6" w:rsidP="003441D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41D6" w:rsidRPr="003441D6" w:rsidRDefault="003441D6" w:rsidP="003441D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41D6" w:rsidRPr="003441D6" w:rsidRDefault="003441D6" w:rsidP="003441D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41D6" w:rsidRPr="003441D6" w:rsidRDefault="003441D6" w:rsidP="003441D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41D6" w:rsidRPr="003441D6" w:rsidRDefault="003441D6" w:rsidP="003441D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41D6" w:rsidRPr="003441D6" w:rsidRDefault="003441D6" w:rsidP="003441D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41D6" w:rsidRPr="003441D6" w:rsidRDefault="003441D6" w:rsidP="003441D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январь</w:t>
      </w:r>
      <w:r w:rsidRPr="00344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201</w:t>
      </w:r>
      <w:r w:rsidR="00536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</w:p>
    <w:p w:rsidR="003441D6" w:rsidRPr="003441D6" w:rsidRDefault="003441D6" w:rsidP="003441D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6334" w:rsidRDefault="00536334" w:rsidP="001B13D6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b/>
          <w:bCs/>
          <w:caps/>
          <w:color w:val="000000"/>
          <w:spacing w:val="45"/>
          <w:sz w:val="28"/>
          <w:szCs w:val="28"/>
        </w:rPr>
      </w:pPr>
    </w:p>
    <w:p w:rsidR="00536334" w:rsidRDefault="00536334" w:rsidP="001B13D6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b/>
          <w:bCs/>
          <w:caps/>
          <w:color w:val="000000"/>
          <w:spacing w:val="45"/>
          <w:sz w:val="28"/>
          <w:szCs w:val="28"/>
        </w:rPr>
      </w:pPr>
    </w:p>
    <w:p w:rsidR="001B13D6" w:rsidRDefault="001B13D6" w:rsidP="001B13D6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aps/>
          <w:color w:val="000000"/>
          <w:spacing w:val="45"/>
          <w:sz w:val="28"/>
          <w:szCs w:val="28"/>
        </w:rPr>
        <w:lastRenderedPageBreak/>
        <w:t>Ц</w:t>
      </w:r>
      <w:r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  <w:t>ели</w:t>
      </w: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B13D6" w:rsidRDefault="001B13D6" w:rsidP="001B13D6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 Познакомить детей с особенностями природных условий Крайнего Севера. </w:t>
      </w:r>
    </w:p>
    <w:p w:rsidR="001B13D6" w:rsidRDefault="001B13D6" w:rsidP="001B13D6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 Формировать у детей элементарные представления о взаимосвязях и взаимодействии живых организмов со средой обитания. </w:t>
      </w:r>
    </w:p>
    <w:p w:rsidR="001B13D6" w:rsidRDefault="001B13D6" w:rsidP="001B13D6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 Развивать у детей способность наблюдать, описывать, строить предположения и предлагать способы их проверки.</w:t>
      </w:r>
    </w:p>
    <w:p w:rsidR="001B13D6" w:rsidRDefault="001B13D6" w:rsidP="001B13D6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41D6">
        <w:rPr>
          <w:rFonts w:ascii="Times New Roman" w:hAnsi="Times New Roman" w:cs="Times New Roman"/>
          <w:b/>
          <w:caps/>
          <w:color w:val="000000"/>
          <w:spacing w:val="45"/>
          <w:sz w:val="28"/>
          <w:szCs w:val="28"/>
        </w:rPr>
        <w:t>П</w:t>
      </w:r>
      <w:r w:rsidRPr="003441D6">
        <w:rPr>
          <w:rFonts w:ascii="Times New Roman" w:hAnsi="Times New Roman" w:cs="Times New Roman"/>
          <w:b/>
          <w:color w:val="000000"/>
          <w:spacing w:val="45"/>
          <w:sz w:val="28"/>
          <w:szCs w:val="28"/>
        </w:rPr>
        <w:t>одготовительная работа</w:t>
      </w:r>
      <w:r>
        <w:rPr>
          <w:rFonts w:ascii="Times New Roman" w:hAnsi="Times New Roman" w:cs="Times New Roman"/>
          <w:color w:val="000000"/>
          <w:sz w:val="28"/>
          <w:szCs w:val="28"/>
        </w:rPr>
        <w:t>: накануне занятия воспитатель читает детям сказку В. Катаева «Цветик</w:t>
      </w:r>
      <w:r w:rsidR="00344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44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семицветик».</w:t>
      </w:r>
    </w:p>
    <w:p w:rsidR="001B13D6" w:rsidRDefault="001B13D6" w:rsidP="001B13D6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41D6">
        <w:rPr>
          <w:rFonts w:ascii="Times New Roman" w:hAnsi="Times New Roman" w:cs="Times New Roman"/>
          <w:b/>
          <w:caps/>
          <w:color w:val="000000"/>
          <w:spacing w:val="45"/>
          <w:sz w:val="28"/>
          <w:szCs w:val="28"/>
        </w:rPr>
        <w:t>О</w:t>
      </w:r>
      <w:r w:rsidRPr="003441D6">
        <w:rPr>
          <w:rFonts w:ascii="Times New Roman" w:hAnsi="Times New Roman" w:cs="Times New Roman"/>
          <w:b/>
          <w:color w:val="000000"/>
          <w:spacing w:val="45"/>
          <w:sz w:val="28"/>
          <w:szCs w:val="28"/>
        </w:rPr>
        <w:t>борудование</w:t>
      </w:r>
      <w:r>
        <w:rPr>
          <w:rFonts w:ascii="Times New Roman" w:hAnsi="Times New Roman" w:cs="Times New Roman"/>
          <w:cap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географическая карта, иллюстрации к сказке В. Катаева «Цветик-семицветик» (девочка Женя на Северном полюсе), иллюстрации с изображением флоры и фауны Крайнего Севера, оборудование для опыта (емкость с водой, масло, салфетка).</w:t>
      </w:r>
    </w:p>
    <w:p w:rsidR="001B13D6" w:rsidRDefault="001B13D6" w:rsidP="001B13D6">
      <w:pPr>
        <w:pStyle w:val="ParagraphStyle"/>
        <w:keepNext/>
        <w:spacing w:before="120" w:after="120"/>
        <w:jc w:val="center"/>
        <w:outlineLvl w:val="2"/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  <w:t>Содержание деятельности</w:t>
      </w:r>
    </w:p>
    <w:p w:rsidR="001B13D6" w:rsidRDefault="001B13D6" w:rsidP="001B13D6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I. Организационный этап. Постановка целей.</w:t>
      </w:r>
    </w:p>
    <w:p w:rsidR="001B13D6" w:rsidRDefault="001B13D6" w:rsidP="001B13D6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II. Основная часть.</w:t>
      </w:r>
    </w:p>
    <w:p w:rsidR="001B13D6" w:rsidRDefault="001B13D6" w:rsidP="001B13D6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 На одном из занятий мы с вами выбирали транспорт, на котором начнем наше путешествие. Что мы выбрали?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(Самолет.)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B13D6" w:rsidRDefault="001B13D6" w:rsidP="001B13D6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Как вы думаете, удобно ли будет лететь на самолете в детский сад или на дачу? Почему нет?</w:t>
      </w:r>
    </w:p>
    <w:p w:rsidR="001B13D6" w:rsidRDefault="001B13D6" w:rsidP="001B13D6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 Куда же тогда удобно летать самолетом? На очень большие расстояния. Почему?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(Он передвигается быстрее всего, и меньше времени понадобится, чтобы добраться до места.)</w:t>
      </w:r>
    </w:p>
    <w:p w:rsidR="001B13D6" w:rsidRDefault="001B13D6" w:rsidP="001B13D6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 Вспомните сказку В. Катаева «Цветик-семицветик». Одно из желаний девочки Жени было попасть на Северный полюс. Она оказалась там мгновенно и так же быстро попросилась обратно домой. Почему?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(Там было очень холодно, а еще Женя испугалась белых медведей.)</w:t>
      </w:r>
    </w:p>
    <w:p w:rsidR="001B13D6" w:rsidRDefault="001B13D6" w:rsidP="001B13D6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Сегодня мы тоже вместе с Таней, Ваней и доктором Айболитом отправимся на Северный полюс.</w:t>
      </w:r>
    </w:p>
    <w:p w:rsidR="001B13D6" w:rsidRDefault="001B13D6" w:rsidP="001B13D6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Воспитатель показывает на карте Северный полюс.</w:t>
      </w:r>
    </w:p>
    <w:p w:rsidR="001B13D6" w:rsidRDefault="001B13D6" w:rsidP="001B13D6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Как вы думаете, почему он весь окрашен в белый цвет? Потому что Северный полюс – это ледяная пустыня. Океан в этом месте покрыт льдом, толщина которого равна высоте трехэтажного дома. В этих местах холодно в течение всего года: и зимой и летом. И день с ночью не чередуются, как это происходит в том месте, где живем мы. Там на полгода солнце скрывается за горизонтом; а затем так же долго не сходит с неба.</w:t>
      </w:r>
    </w:p>
    <w:p w:rsidR="001B13D6" w:rsidRDefault="001B13D6" w:rsidP="001B13D6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 А почему не видно белых медведей, которых испугалась девочка Женя?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(Потому что они такие же белые, как снег.)</w:t>
      </w:r>
    </w:p>
    <w:p w:rsidR="001B13D6" w:rsidRDefault="001B13D6" w:rsidP="001B13D6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 Чем же питается белый медведь во льдах? Ведь нигде нет ни кустика, ни травинки. Давайте понаблюдаем за белым медведем, который плавает в море. Вот он подплыл к льдине, на которой лежит тюлень, высунулся из воды и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передними лапами навалился на край льдины. Та наклонилась, и тюлень попал прямо в лапы медведя. Моржи тоже становятся его добычей.</w:t>
      </w:r>
    </w:p>
    <w:p w:rsidR="001B13D6" w:rsidRDefault="001B13D6" w:rsidP="001B13D6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 А чем же питаются моржи и тюлени?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(Рыбой, которой много в тех местах.)</w:t>
      </w:r>
    </w:p>
    <w:p w:rsidR="001B13D6" w:rsidRDefault="001B13D6" w:rsidP="001B13D6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 А кто еще любит рыбу?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(Птицы.) </w:t>
      </w:r>
    </w:p>
    <w:p w:rsidR="001B13D6" w:rsidRDefault="001B13D6" w:rsidP="001B13D6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В тех местах, где рыбы много, много и птиц. Они селятся по скалистым берегам, образуя птичьи базары. Как вы думаете, почему так называют большое скопление птиц?</w:t>
      </w:r>
    </w:p>
    <w:p w:rsidR="001B13D6" w:rsidRDefault="001B13D6" w:rsidP="001B13D6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 Пока мы наблюдали за птицами, медведь уже вылез на льдину и встряхнулся. От него во все стороны полетели брызги. А почему медведь не покрывается льдом, ведь он вылезает из воды на такой сильный мороз? </w:t>
      </w:r>
    </w:p>
    <w:p w:rsidR="001B13D6" w:rsidRDefault="001B13D6" w:rsidP="001B13D6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Чтобы понять, как медведь приспособился к таким условиям, проделаем опыт. В емкость с водой опустит</w:t>
      </w:r>
      <w:r w:rsidR="003441D6">
        <w:rPr>
          <w:rFonts w:ascii="Times New Roman" w:hAnsi="Times New Roman" w:cs="Times New Roman"/>
          <w:color w:val="000000"/>
          <w:sz w:val="28"/>
          <w:szCs w:val="28"/>
        </w:rPr>
        <w:t>е руку и сразу же выньте ее. По</w:t>
      </w:r>
      <w:r>
        <w:rPr>
          <w:rFonts w:ascii="Times New Roman" w:hAnsi="Times New Roman" w:cs="Times New Roman"/>
          <w:color w:val="000000"/>
          <w:sz w:val="28"/>
          <w:szCs w:val="28"/>
        </w:rPr>
        <w:t>смотрите на нее внимательно. Она мокрая, то есть покрыта тонким слоем воды. И если бы сейчас ударил мороз, то эта вода превратилась бы в корочку льда.</w:t>
      </w:r>
    </w:p>
    <w:p w:rsidR="001B13D6" w:rsidRDefault="001B13D6" w:rsidP="001B13D6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Теперь вытрите руки и слегка смажьте их жиром (маслом). Снова опустите руку в воду и выньте ее. Что вы заметили?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(Вода уже не покрывает всю руку, она собралась капельками.) </w:t>
      </w:r>
      <w:r>
        <w:rPr>
          <w:rFonts w:ascii="Times New Roman" w:hAnsi="Times New Roman" w:cs="Times New Roman"/>
          <w:color w:val="000000"/>
          <w:sz w:val="28"/>
          <w:szCs w:val="28"/>
        </w:rPr>
        <w:t>И если руку встряхнуть, эти капли с руки слетят. На руке воды не будет, значит, в мороз нечему будет превращаться в лед. Теперь попробуйте объяснить случай с белым медведем.</w:t>
      </w:r>
    </w:p>
    <w:p w:rsidR="001B13D6" w:rsidRDefault="001B13D6" w:rsidP="001B13D6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 А кто еще из животных использует эту хитрость?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(Водоплавающие птицы.)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B13D6" w:rsidRDefault="001B13D6" w:rsidP="001B13D6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 Подумайте: где человек использует явление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несмачивания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(Смазывают металлические детали машин, чтобы от соприкосновения с водой они не заржавели.)</w:t>
      </w:r>
    </w:p>
    <w:p w:rsidR="001B13D6" w:rsidRDefault="001B13D6" w:rsidP="001B13D6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У белого медведя и лапы приспособлены для жизни во льдах океана. Чтобы легче было держаться на льду, подошвы его лап покрыты длинным водонепроницаемым мехом.</w:t>
      </w:r>
    </w:p>
    <w:p w:rsidR="001B13D6" w:rsidRDefault="001B13D6" w:rsidP="001B13D6">
      <w:pPr>
        <w:pStyle w:val="ParagraphStyle"/>
        <w:keepLines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Прощаемся с жителями Северного полюса: белым медведем, моржом, тюленем. Есть ли среди этих животных травоядные?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(Нет, так как в ледовой пустыне ничего не растет.)</w:t>
      </w:r>
    </w:p>
    <w:p w:rsidR="008153AC" w:rsidRDefault="008153AC" w:rsidP="001B13D6">
      <w:pPr>
        <w:pStyle w:val="ParagraphStyle"/>
        <w:keepLines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1B13D6" w:rsidRDefault="001B13D6" w:rsidP="001B13D6">
      <w:pPr>
        <w:pStyle w:val="ParagraphStyle"/>
        <w:spacing w:before="120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Подведение итогов.</w:t>
      </w:r>
    </w:p>
    <w:p w:rsidR="008153AC" w:rsidRDefault="008153AC" w:rsidP="008153AC">
      <w:pPr>
        <w:pStyle w:val="ParagraphStyle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441D6" w:rsidRPr="003441D6">
        <w:rPr>
          <w:rFonts w:ascii="Times New Roman" w:hAnsi="Times New Roman" w:cs="Times New Roman"/>
          <w:bCs/>
          <w:color w:val="000000"/>
          <w:sz w:val="28"/>
          <w:szCs w:val="28"/>
        </w:rPr>
        <w:t>- Что нового вы узнали</w:t>
      </w:r>
      <w:r w:rsidR="003441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 Северном Полюсе? </w:t>
      </w:r>
    </w:p>
    <w:p w:rsidR="008153AC" w:rsidRDefault="008153AC" w:rsidP="008153AC">
      <w:pPr>
        <w:pStyle w:val="ParagraphStyle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</w:t>
      </w:r>
      <w:r w:rsidR="003441D6">
        <w:rPr>
          <w:rFonts w:ascii="Times New Roman" w:hAnsi="Times New Roman" w:cs="Times New Roman"/>
          <w:bCs/>
          <w:color w:val="000000"/>
          <w:sz w:val="28"/>
          <w:szCs w:val="28"/>
        </w:rPr>
        <w:t>Кто там живёт?</w:t>
      </w:r>
    </w:p>
    <w:p w:rsidR="008153AC" w:rsidRDefault="003441D6" w:rsidP="008153AC">
      <w:pPr>
        <w:pStyle w:val="ParagraphStyle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153AC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Что мы исследовали</w:t>
      </w:r>
      <w:r w:rsidR="008153A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? </w:t>
      </w:r>
    </w:p>
    <w:p w:rsidR="003441D6" w:rsidRPr="003441D6" w:rsidRDefault="008153AC" w:rsidP="008153AC">
      <w:pPr>
        <w:pStyle w:val="ParagraphStyle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-Почему шерсть белого медведя не намокает после купания в воде?</w:t>
      </w:r>
    </w:p>
    <w:p w:rsidR="00C604B9" w:rsidRDefault="00C604B9" w:rsidP="001B13D6"/>
    <w:sectPr w:rsidR="00C604B9" w:rsidSect="0062077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3D6"/>
    <w:rsid w:val="000B63B2"/>
    <w:rsid w:val="001B13D6"/>
    <w:rsid w:val="00301609"/>
    <w:rsid w:val="003441D6"/>
    <w:rsid w:val="00536334"/>
    <w:rsid w:val="008153AC"/>
    <w:rsid w:val="009E0FB4"/>
    <w:rsid w:val="00C6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09E2A"/>
  <w15:docId w15:val="{B813B24D-7563-42F2-A964-AB18CA8A1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0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1B13D6"/>
    <w:pPr>
      <w:autoSpaceDE w:val="0"/>
      <w:autoSpaceDN w:val="0"/>
      <w:adjustRightInd w:val="0"/>
      <w:spacing w:after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6</cp:revision>
  <cp:lastPrinted>2014-10-15T15:36:00Z</cp:lastPrinted>
  <dcterms:created xsi:type="dcterms:W3CDTF">2014-02-24T07:59:00Z</dcterms:created>
  <dcterms:modified xsi:type="dcterms:W3CDTF">2019-10-10T18:35:00Z</dcterms:modified>
</cp:coreProperties>
</file>